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D8F" w:rsidRDefault="00662D8F" w:rsidP="00980958">
      <w:pPr>
        <w:pStyle w:val="nomarg"/>
        <w:spacing w:before="0" w:line="240" w:lineRule="auto"/>
        <w:jc w:val="right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127635</wp:posOffset>
            </wp:positionV>
            <wp:extent cx="5940425" cy="8391525"/>
            <wp:effectExtent l="1905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D8F" w:rsidRDefault="00662D8F" w:rsidP="00980958">
      <w:pPr>
        <w:pStyle w:val="nomarg"/>
        <w:spacing w:before="0" w:line="240" w:lineRule="auto"/>
        <w:jc w:val="right"/>
        <w:rPr>
          <w:bCs/>
          <w:sz w:val="24"/>
          <w:szCs w:val="24"/>
        </w:rPr>
      </w:pPr>
    </w:p>
    <w:p w:rsidR="00662D8F" w:rsidRDefault="00662D8F" w:rsidP="00980958">
      <w:pPr>
        <w:pStyle w:val="nomarg"/>
        <w:spacing w:before="0" w:line="240" w:lineRule="auto"/>
        <w:jc w:val="right"/>
        <w:rPr>
          <w:bCs/>
          <w:sz w:val="24"/>
          <w:szCs w:val="24"/>
        </w:rPr>
      </w:pPr>
    </w:p>
    <w:p w:rsidR="00662D8F" w:rsidRDefault="00662D8F" w:rsidP="00980958">
      <w:pPr>
        <w:pStyle w:val="nomarg"/>
        <w:spacing w:before="0" w:line="240" w:lineRule="auto"/>
        <w:jc w:val="right"/>
        <w:rPr>
          <w:bCs/>
          <w:sz w:val="24"/>
          <w:szCs w:val="24"/>
        </w:rPr>
      </w:pPr>
    </w:p>
    <w:p w:rsidR="00980958" w:rsidRDefault="00740BC8" w:rsidP="00980958">
      <w:pPr>
        <w:pStyle w:val="nomarg"/>
        <w:spacing w:before="0" w:line="240" w:lineRule="auto"/>
        <w:jc w:val="right"/>
        <w:rPr>
          <w:bCs/>
          <w:sz w:val="24"/>
          <w:szCs w:val="24"/>
        </w:rPr>
      </w:pPr>
      <w:r w:rsidRPr="00BF4A79">
        <w:rPr>
          <w:bCs/>
          <w:sz w:val="24"/>
          <w:szCs w:val="24"/>
        </w:rPr>
        <w:lastRenderedPageBreak/>
        <w:t xml:space="preserve">Приложение №1 </w:t>
      </w:r>
    </w:p>
    <w:p w:rsidR="00BF4A79" w:rsidRPr="00BF4A79" w:rsidRDefault="00BF4A79" w:rsidP="00980958">
      <w:pPr>
        <w:pStyle w:val="nomarg"/>
        <w:spacing w:before="0" w:line="240" w:lineRule="auto"/>
        <w:jc w:val="right"/>
        <w:rPr>
          <w:bCs/>
          <w:sz w:val="24"/>
          <w:szCs w:val="24"/>
        </w:rPr>
      </w:pPr>
      <w:bookmarkStart w:id="0" w:name="_GoBack"/>
      <w:bookmarkEnd w:id="0"/>
    </w:p>
    <w:p w:rsidR="00E338E1" w:rsidRPr="00BF4A79" w:rsidRDefault="00740BC8" w:rsidP="00980958">
      <w:pPr>
        <w:pStyle w:val="nomarg"/>
        <w:spacing w:before="0" w:line="240" w:lineRule="auto"/>
        <w:jc w:val="right"/>
        <w:rPr>
          <w:bCs/>
          <w:sz w:val="28"/>
          <w:szCs w:val="28"/>
        </w:rPr>
      </w:pPr>
      <w:r w:rsidRPr="00BF4A79">
        <w:rPr>
          <w:bCs/>
          <w:sz w:val="28"/>
          <w:szCs w:val="28"/>
        </w:rPr>
        <w:t xml:space="preserve">к распоряжению № 217-р </w:t>
      </w:r>
    </w:p>
    <w:p w:rsidR="00740BC8" w:rsidRPr="00BF4A79" w:rsidRDefault="00740BC8" w:rsidP="00980958">
      <w:pPr>
        <w:pStyle w:val="nomarg"/>
        <w:spacing w:before="0" w:line="240" w:lineRule="auto"/>
        <w:jc w:val="right"/>
        <w:rPr>
          <w:bCs/>
          <w:sz w:val="28"/>
          <w:szCs w:val="28"/>
        </w:rPr>
      </w:pPr>
      <w:r w:rsidRPr="00BF4A79">
        <w:rPr>
          <w:bCs/>
          <w:sz w:val="28"/>
          <w:szCs w:val="28"/>
        </w:rPr>
        <w:t>от 21.08.2017 г.</w:t>
      </w:r>
    </w:p>
    <w:p w:rsidR="00E2190F" w:rsidRPr="00351E31" w:rsidRDefault="00E2190F" w:rsidP="00A52D75">
      <w:pPr>
        <w:pStyle w:val="nomarg"/>
        <w:jc w:val="center"/>
        <w:rPr>
          <w:rFonts w:ascii="Tahoma" w:hAnsi="Tahoma" w:cs="Tahoma"/>
          <w:sz w:val="28"/>
          <w:szCs w:val="28"/>
        </w:rPr>
      </w:pPr>
    </w:p>
    <w:p w:rsidR="009A3F2A" w:rsidRDefault="00440D33" w:rsidP="00D506CA">
      <w:pPr>
        <w:pStyle w:val="a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План</w:t>
      </w:r>
    </w:p>
    <w:p w:rsidR="00440D33" w:rsidRDefault="00440D33" w:rsidP="006C0106">
      <w:pPr>
        <w:pStyle w:val="a4"/>
        <w:spacing w:befor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мероприятий по организации проведения субботника на территории рабочего поселка Коченево Коченевского района Новосибирской области</w:t>
      </w:r>
    </w:p>
    <w:p w:rsidR="00980958" w:rsidRPr="00351E31" w:rsidRDefault="00980958" w:rsidP="00980958">
      <w:pPr>
        <w:pStyle w:val="nomarg"/>
        <w:jc w:val="center"/>
        <w:rPr>
          <w:b/>
          <w:bCs/>
          <w:i/>
          <w:color w:val="00B050"/>
          <w:sz w:val="28"/>
          <w:szCs w:val="28"/>
          <w:u w:val="single"/>
        </w:rPr>
      </w:pPr>
      <w:r w:rsidRPr="00351E31">
        <w:rPr>
          <w:b/>
          <w:bCs/>
          <w:i/>
          <w:color w:val="00B050"/>
          <w:sz w:val="28"/>
          <w:szCs w:val="28"/>
          <w:u w:val="single"/>
        </w:rPr>
        <w:t>Всероссийский экологический субботник  – «Зеленая Россия»</w:t>
      </w:r>
    </w:p>
    <w:p w:rsidR="00980958" w:rsidRPr="00351E31" w:rsidRDefault="00980958" w:rsidP="00D506CA">
      <w:pPr>
        <w:pStyle w:val="a4"/>
        <w:jc w:val="center"/>
        <w:rPr>
          <w:b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242"/>
        <w:gridCol w:w="3543"/>
        <w:gridCol w:w="2393"/>
        <w:gridCol w:w="2393"/>
      </w:tblGrid>
      <w:tr w:rsidR="001A3745" w:rsidTr="001A3745">
        <w:tc>
          <w:tcPr>
            <w:tcW w:w="1242" w:type="dxa"/>
          </w:tcPr>
          <w:p w:rsidR="001A3745" w:rsidRDefault="001A3745" w:rsidP="001A3745">
            <w:pPr>
              <w:pStyle w:val="a4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543" w:type="dxa"/>
          </w:tcPr>
          <w:p w:rsidR="001A3745" w:rsidRDefault="00FD6D8C" w:rsidP="001A3745">
            <w:pPr>
              <w:pStyle w:val="a4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93" w:type="dxa"/>
          </w:tcPr>
          <w:p w:rsidR="001A3745" w:rsidRDefault="00FD6D8C" w:rsidP="001A3745">
            <w:pPr>
              <w:pStyle w:val="a4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Ответственный</w:t>
            </w:r>
          </w:p>
        </w:tc>
        <w:tc>
          <w:tcPr>
            <w:tcW w:w="2393" w:type="dxa"/>
          </w:tcPr>
          <w:p w:rsidR="001A3745" w:rsidRDefault="00FD6D8C" w:rsidP="001A3745">
            <w:pPr>
              <w:pStyle w:val="a4"/>
              <w:ind w:firstLine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Отметка об исполнении</w:t>
            </w:r>
          </w:p>
        </w:tc>
      </w:tr>
      <w:tr w:rsidR="001A3745" w:rsidTr="001A3745">
        <w:tc>
          <w:tcPr>
            <w:tcW w:w="1242" w:type="dxa"/>
          </w:tcPr>
          <w:p w:rsidR="001A3745" w:rsidRPr="00FD6D8C" w:rsidRDefault="00FD6D8C" w:rsidP="00FD6D8C">
            <w:pPr>
              <w:pStyle w:val="a4"/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1A3745" w:rsidRPr="00FD6D8C" w:rsidRDefault="00FD6D8C" w:rsidP="001A374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FD6D8C">
              <w:rPr>
                <w:color w:val="000000"/>
                <w:sz w:val="28"/>
                <w:szCs w:val="28"/>
              </w:rPr>
              <w:t>Ликвидация стихийных, несанкционированных свалок</w:t>
            </w:r>
            <w:r w:rsidR="00207AA9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1A3745" w:rsidRPr="00FD6D8C" w:rsidRDefault="007B713D" w:rsidP="001A374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Заместитель</w:t>
            </w:r>
            <w:r w:rsidR="0056109E">
              <w:rPr>
                <w:color w:val="000000"/>
                <w:sz w:val="28"/>
                <w:szCs w:val="28"/>
              </w:rPr>
              <w:t xml:space="preserve"> главы администрации Белоусов В.А.</w:t>
            </w:r>
          </w:p>
        </w:tc>
        <w:tc>
          <w:tcPr>
            <w:tcW w:w="2393" w:type="dxa"/>
          </w:tcPr>
          <w:p w:rsidR="001A3745" w:rsidRPr="00FD6D8C" w:rsidRDefault="001A3745" w:rsidP="001A374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</w:p>
        </w:tc>
      </w:tr>
      <w:tr w:rsidR="001A3745" w:rsidTr="001A3745">
        <w:tc>
          <w:tcPr>
            <w:tcW w:w="1242" w:type="dxa"/>
          </w:tcPr>
          <w:p w:rsidR="001A3745" w:rsidRPr="00207AA9" w:rsidRDefault="00207AA9" w:rsidP="00FD6D8C">
            <w:pPr>
              <w:pStyle w:val="a4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207AA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:rsidR="001A3745" w:rsidRPr="00FD6D8C" w:rsidRDefault="00207AA9" w:rsidP="001A374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Проведение мероприятий по благоустройству, санитарной очистке придомовых территорий и улиц р.п. Коченево</w:t>
            </w:r>
          </w:p>
        </w:tc>
        <w:tc>
          <w:tcPr>
            <w:tcW w:w="2393" w:type="dxa"/>
          </w:tcPr>
          <w:p w:rsidR="001A3745" w:rsidRPr="00FD6D8C" w:rsidRDefault="007B713D" w:rsidP="001A374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Руководители организаций и учреждений р.п. Коченево</w:t>
            </w:r>
            <w:r w:rsidR="0049545F">
              <w:rPr>
                <w:color w:val="000000"/>
                <w:sz w:val="28"/>
                <w:szCs w:val="28"/>
              </w:rPr>
              <w:t xml:space="preserve"> жители р.п. Коченево</w:t>
            </w:r>
          </w:p>
        </w:tc>
        <w:tc>
          <w:tcPr>
            <w:tcW w:w="2393" w:type="dxa"/>
          </w:tcPr>
          <w:p w:rsidR="001A3745" w:rsidRPr="00FD6D8C" w:rsidRDefault="001A3745" w:rsidP="001A374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</w:p>
        </w:tc>
      </w:tr>
      <w:tr w:rsidR="001A3745" w:rsidTr="001A3745">
        <w:tc>
          <w:tcPr>
            <w:tcW w:w="1242" w:type="dxa"/>
          </w:tcPr>
          <w:p w:rsidR="001A3745" w:rsidRPr="00207AA9" w:rsidRDefault="007B713D" w:rsidP="00FD6D8C">
            <w:pPr>
              <w:pStyle w:val="a4"/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543" w:type="dxa"/>
          </w:tcPr>
          <w:p w:rsidR="001A3745" w:rsidRPr="00FD6D8C" w:rsidRDefault="007B713D" w:rsidP="001A374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Организация вывоза мусора</w:t>
            </w:r>
          </w:p>
        </w:tc>
        <w:tc>
          <w:tcPr>
            <w:tcW w:w="2393" w:type="dxa"/>
          </w:tcPr>
          <w:p w:rsidR="001A3745" w:rsidRPr="00FD6D8C" w:rsidRDefault="00C51E80" w:rsidP="000615F9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Директор М</w:t>
            </w:r>
            <w:r w:rsidR="000615F9">
              <w:rPr>
                <w:color w:val="000000"/>
                <w:sz w:val="28"/>
                <w:szCs w:val="28"/>
              </w:rPr>
              <w:t>К</w:t>
            </w:r>
            <w:r>
              <w:rPr>
                <w:color w:val="000000"/>
                <w:sz w:val="28"/>
                <w:szCs w:val="28"/>
              </w:rPr>
              <w:t xml:space="preserve">У </w:t>
            </w:r>
            <w:r w:rsidR="000615F9">
              <w:rPr>
                <w:color w:val="000000"/>
                <w:sz w:val="28"/>
                <w:szCs w:val="28"/>
              </w:rPr>
              <w:t xml:space="preserve">«Ритуал и </w:t>
            </w:r>
            <w:r>
              <w:rPr>
                <w:color w:val="000000"/>
                <w:sz w:val="28"/>
                <w:szCs w:val="28"/>
              </w:rPr>
              <w:t xml:space="preserve">благоустройство» </w:t>
            </w:r>
            <w:r w:rsidR="007B713D">
              <w:rPr>
                <w:color w:val="000000"/>
                <w:sz w:val="28"/>
                <w:szCs w:val="28"/>
              </w:rPr>
              <w:t>Гордеев Н.Ю.</w:t>
            </w:r>
          </w:p>
        </w:tc>
        <w:tc>
          <w:tcPr>
            <w:tcW w:w="2393" w:type="dxa"/>
          </w:tcPr>
          <w:p w:rsidR="001A3745" w:rsidRPr="00FD6D8C" w:rsidRDefault="001A3745" w:rsidP="001A374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</w:p>
        </w:tc>
      </w:tr>
      <w:tr w:rsidR="00390C9A" w:rsidTr="001A3745">
        <w:tc>
          <w:tcPr>
            <w:tcW w:w="1242" w:type="dxa"/>
          </w:tcPr>
          <w:p w:rsidR="00390C9A" w:rsidRDefault="00390C9A" w:rsidP="00FD6D8C">
            <w:pPr>
              <w:pStyle w:val="a4"/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543" w:type="dxa"/>
          </w:tcPr>
          <w:p w:rsidR="00390C9A" w:rsidRDefault="00390C9A" w:rsidP="001A374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Скос сорняков по обочинам улиц р.п. Коченево</w:t>
            </w:r>
          </w:p>
        </w:tc>
        <w:tc>
          <w:tcPr>
            <w:tcW w:w="2393" w:type="dxa"/>
          </w:tcPr>
          <w:p w:rsidR="00390C9A" w:rsidRPr="00FD6D8C" w:rsidRDefault="00390C9A" w:rsidP="00C9352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Заместитель главы администрации Белоусов В.А.</w:t>
            </w:r>
          </w:p>
        </w:tc>
        <w:tc>
          <w:tcPr>
            <w:tcW w:w="2393" w:type="dxa"/>
          </w:tcPr>
          <w:p w:rsidR="00390C9A" w:rsidRPr="00FD6D8C" w:rsidRDefault="00390C9A" w:rsidP="001A374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</w:p>
        </w:tc>
      </w:tr>
      <w:tr w:rsidR="00390C9A" w:rsidTr="001A3745">
        <w:tc>
          <w:tcPr>
            <w:tcW w:w="1242" w:type="dxa"/>
          </w:tcPr>
          <w:p w:rsidR="00390C9A" w:rsidRDefault="00390C9A" w:rsidP="00FD6D8C">
            <w:pPr>
              <w:pStyle w:val="a4"/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543" w:type="dxa"/>
          </w:tcPr>
          <w:p w:rsidR="00390C9A" w:rsidRDefault="00390C9A" w:rsidP="001A374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Уборка придомовых мусорных площадок</w:t>
            </w:r>
          </w:p>
        </w:tc>
        <w:tc>
          <w:tcPr>
            <w:tcW w:w="2393" w:type="dxa"/>
          </w:tcPr>
          <w:p w:rsidR="00390C9A" w:rsidRDefault="001F27D7" w:rsidP="00C9352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ООО «Селена»</w:t>
            </w:r>
          </w:p>
        </w:tc>
        <w:tc>
          <w:tcPr>
            <w:tcW w:w="2393" w:type="dxa"/>
          </w:tcPr>
          <w:p w:rsidR="00390C9A" w:rsidRPr="00FD6D8C" w:rsidRDefault="00390C9A" w:rsidP="001A374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</w:p>
        </w:tc>
      </w:tr>
      <w:tr w:rsidR="00314062" w:rsidTr="001A3745">
        <w:tc>
          <w:tcPr>
            <w:tcW w:w="1242" w:type="dxa"/>
          </w:tcPr>
          <w:p w:rsidR="00314062" w:rsidRDefault="00314062" w:rsidP="00FD6D8C">
            <w:pPr>
              <w:pStyle w:val="a4"/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543" w:type="dxa"/>
          </w:tcPr>
          <w:p w:rsidR="00314062" w:rsidRDefault="00314062" w:rsidP="001A374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Ремонт детских игровых площадок на придомовых территориях.</w:t>
            </w:r>
          </w:p>
        </w:tc>
        <w:tc>
          <w:tcPr>
            <w:tcW w:w="2393" w:type="dxa"/>
          </w:tcPr>
          <w:p w:rsidR="00314062" w:rsidRPr="00FD6D8C" w:rsidRDefault="00314062" w:rsidP="00C9352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Заместитель главы администрации Белоусов В.А.</w:t>
            </w:r>
          </w:p>
        </w:tc>
        <w:tc>
          <w:tcPr>
            <w:tcW w:w="2393" w:type="dxa"/>
          </w:tcPr>
          <w:p w:rsidR="00314062" w:rsidRPr="00FD6D8C" w:rsidRDefault="00314062" w:rsidP="001A374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</w:p>
        </w:tc>
      </w:tr>
      <w:tr w:rsidR="00314062" w:rsidTr="001A3745">
        <w:tc>
          <w:tcPr>
            <w:tcW w:w="1242" w:type="dxa"/>
          </w:tcPr>
          <w:p w:rsidR="00314062" w:rsidRPr="00207AA9" w:rsidRDefault="00314062" w:rsidP="00FD6D8C">
            <w:pPr>
              <w:pStyle w:val="a4"/>
              <w:ind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543" w:type="dxa"/>
          </w:tcPr>
          <w:p w:rsidR="00314062" w:rsidRPr="00FD6D8C" w:rsidRDefault="00314062" w:rsidP="001A374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Освещение хода проведения мероприятия на сайте администрации</w:t>
            </w:r>
          </w:p>
        </w:tc>
        <w:tc>
          <w:tcPr>
            <w:tcW w:w="2393" w:type="dxa"/>
          </w:tcPr>
          <w:p w:rsidR="00314062" w:rsidRPr="00FD6D8C" w:rsidRDefault="00314062" w:rsidP="001A374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Ведущий специалист администрации Герман С.В.</w:t>
            </w:r>
          </w:p>
        </w:tc>
        <w:tc>
          <w:tcPr>
            <w:tcW w:w="2393" w:type="dxa"/>
          </w:tcPr>
          <w:p w:rsidR="00314062" w:rsidRPr="00FD6D8C" w:rsidRDefault="00314062" w:rsidP="001A3745">
            <w:pPr>
              <w:pStyle w:val="a4"/>
              <w:ind w:firstLine="0"/>
              <w:jc w:val="left"/>
              <w:rPr>
                <w:color w:val="000000"/>
                <w:sz w:val="28"/>
                <w:szCs w:val="28"/>
              </w:rPr>
            </w:pPr>
          </w:p>
        </w:tc>
      </w:tr>
    </w:tbl>
    <w:p w:rsidR="00820327" w:rsidRDefault="00820327" w:rsidP="001A3745">
      <w:pPr>
        <w:pStyle w:val="a4"/>
        <w:jc w:val="left"/>
        <w:rPr>
          <w:b/>
          <w:color w:val="000000"/>
          <w:sz w:val="28"/>
          <w:szCs w:val="28"/>
        </w:rPr>
      </w:pPr>
    </w:p>
    <w:p w:rsidR="00662D8F" w:rsidRDefault="00662D8F" w:rsidP="001A3745">
      <w:pPr>
        <w:pStyle w:val="a4"/>
        <w:jc w:val="left"/>
        <w:rPr>
          <w:b/>
          <w:color w:val="000000"/>
          <w:sz w:val="28"/>
          <w:szCs w:val="28"/>
        </w:rPr>
      </w:pPr>
    </w:p>
    <w:p w:rsidR="00662D8F" w:rsidRDefault="00662D8F" w:rsidP="001A3745">
      <w:pPr>
        <w:pStyle w:val="a4"/>
        <w:jc w:val="left"/>
        <w:rPr>
          <w:b/>
          <w:color w:val="000000"/>
          <w:sz w:val="28"/>
          <w:szCs w:val="28"/>
        </w:rPr>
      </w:pPr>
    </w:p>
    <w:p w:rsidR="00662D8F" w:rsidRDefault="00662D8F" w:rsidP="00662D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E6087">
        <w:rPr>
          <w:rFonts w:ascii="Times New Roman" w:hAnsi="Times New Roman" w:cs="Times New Roman"/>
          <w:sz w:val="24"/>
          <w:szCs w:val="24"/>
        </w:rPr>
        <w:t>риложение № 2</w:t>
      </w:r>
    </w:p>
    <w:p w:rsidR="00662D8F" w:rsidRPr="006E6087" w:rsidRDefault="00662D8F" w:rsidP="00662D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62D8F" w:rsidRDefault="00662D8F" w:rsidP="00662D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распоряжению № 217-р </w:t>
      </w:r>
    </w:p>
    <w:p w:rsidR="00662D8F" w:rsidRDefault="00662D8F" w:rsidP="00662D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21.08.2017 г.</w:t>
      </w:r>
    </w:p>
    <w:p w:rsidR="00662D8F" w:rsidRDefault="00662D8F" w:rsidP="00662D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D8F" w:rsidRDefault="00662D8F" w:rsidP="00662D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D8F" w:rsidRDefault="00662D8F" w:rsidP="00662D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Границы, закрепленных за физическими лицами земельных участков определяются согласно техническому паспорту здания, исходя из следующих условий:</w:t>
      </w:r>
    </w:p>
    <w:p w:rsidR="00662D8F" w:rsidRDefault="00662D8F" w:rsidP="00662D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улицах с двусторонней застройкой по длине занимаемого участка и по ширине- до проезжей части улицы;</w:t>
      </w:r>
    </w:p>
    <w:p w:rsidR="00662D8F" w:rsidRDefault="00662D8F" w:rsidP="00662D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перекрестках улиц ведут уборку территории от проезжей части улиц и до границ своего забора, ограждения;</w:t>
      </w:r>
    </w:p>
    <w:p w:rsidR="00662D8F" w:rsidRDefault="00662D8F" w:rsidP="00662D8F">
      <w:pPr>
        <w:pStyle w:val="a4"/>
        <w:spacing w:before="0"/>
        <w:ind w:firstLine="709"/>
        <w:rPr>
          <w:sz w:val="28"/>
          <w:szCs w:val="28"/>
        </w:rPr>
      </w:pPr>
      <w:r>
        <w:rPr>
          <w:sz w:val="28"/>
          <w:szCs w:val="28"/>
        </w:rPr>
        <w:t>- на улицах с односторонней застройкой по длине занимаемого участка и по ширине-до проезжей части улицы и после проезжей части улицы, включая противоположный тротуар и 10 метров за тротуаром.</w:t>
      </w:r>
    </w:p>
    <w:p w:rsidR="00662D8F" w:rsidRDefault="00662D8F" w:rsidP="00662D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D8F" w:rsidRDefault="00662D8F" w:rsidP="00662D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D8F" w:rsidRPr="00351E31" w:rsidRDefault="00662D8F" w:rsidP="001A3745">
      <w:pPr>
        <w:pStyle w:val="a4"/>
        <w:jc w:val="left"/>
        <w:rPr>
          <w:b/>
          <w:color w:val="000000"/>
          <w:sz w:val="28"/>
          <w:szCs w:val="28"/>
        </w:rPr>
      </w:pPr>
    </w:p>
    <w:sectPr w:rsidR="00662D8F" w:rsidRPr="00351E31" w:rsidSect="00EF1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45CF" w:rsidRDefault="00B145CF" w:rsidP="00662D8F">
      <w:pPr>
        <w:spacing w:after="0" w:line="240" w:lineRule="auto"/>
      </w:pPr>
      <w:r>
        <w:separator/>
      </w:r>
    </w:p>
  </w:endnote>
  <w:endnote w:type="continuationSeparator" w:id="1">
    <w:p w:rsidR="00B145CF" w:rsidRDefault="00B145CF" w:rsidP="00662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45CF" w:rsidRDefault="00B145CF" w:rsidP="00662D8F">
      <w:pPr>
        <w:spacing w:after="0" w:line="240" w:lineRule="auto"/>
      </w:pPr>
      <w:r>
        <w:separator/>
      </w:r>
    </w:p>
  </w:footnote>
  <w:footnote w:type="continuationSeparator" w:id="1">
    <w:p w:rsidR="00B145CF" w:rsidRDefault="00B145CF" w:rsidP="00662D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67270"/>
    <w:rsid w:val="000615F9"/>
    <w:rsid w:val="00067270"/>
    <w:rsid w:val="00093D43"/>
    <w:rsid w:val="000F1528"/>
    <w:rsid w:val="00100A44"/>
    <w:rsid w:val="00152B08"/>
    <w:rsid w:val="001875C4"/>
    <w:rsid w:val="001A3745"/>
    <w:rsid w:val="001E106A"/>
    <w:rsid w:val="001F27D7"/>
    <w:rsid w:val="00207AA9"/>
    <w:rsid w:val="00284B46"/>
    <w:rsid w:val="00314062"/>
    <w:rsid w:val="003456BB"/>
    <w:rsid w:val="00351E31"/>
    <w:rsid w:val="003673F1"/>
    <w:rsid w:val="00390C9A"/>
    <w:rsid w:val="00427EFC"/>
    <w:rsid w:val="00440D33"/>
    <w:rsid w:val="0049545F"/>
    <w:rsid w:val="004D410C"/>
    <w:rsid w:val="005168FB"/>
    <w:rsid w:val="0056109E"/>
    <w:rsid w:val="005F76F5"/>
    <w:rsid w:val="00612A1B"/>
    <w:rsid w:val="0064739C"/>
    <w:rsid w:val="00662D8F"/>
    <w:rsid w:val="006C0106"/>
    <w:rsid w:val="00740BC8"/>
    <w:rsid w:val="007B713D"/>
    <w:rsid w:val="00820327"/>
    <w:rsid w:val="00831852"/>
    <w:rsid w:val="008839A3"/>
    <w:rsid w:val="00980958"/>
    <w:rsid w:val="009A3F2A"/>
    <w:rsid w:val="00A52D75"/>
    <w:rsid w:val="00AF006A"/>
    <w:rsid w:val="00B145CF"/>
    <w:rsid w:val="00B2296F"/>
    <w:rsid w:val="00BF4A79"/>
    <w:rsid w:val="00C51E80"/>
    <w:rsid w:val="00C61D53"/>
    <w:rsid w:val="00CB0FA9"/>
    <w:rsid w:val="00CD1755"/>
    <w:rsid w:val="00D47FF6"/>
    <w:rsid w:val="00D506CA"/>
    <w:rsid w:val="00DC4215"/>
    <w:rsid w:val="00E2190F"/>
    <w:rsid w:val="00E338E1"/>
    <w:rsid w:val="00E911A6"/>
    <w:rsid w:val="00EB2615"/>
    <w:rsid w:val="00EC3506"/>
    <w:rsid w:val="00EF14C8"/>
    <w:rsid w:val="00EF6FF3"/>
    <w:rsid w:val="00F80349"/>
    <w:rsid w:val="00FD6D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67270"/>
    <w:rPr>
      <w:strike w:val="0"/>
      <w:dstrike w:val="0"/>
      <w:color w:val="0055CC"/>
      <w:u w:val="none"/>
      <w:effect w:val="none"/>
    </w:rPr>
  </w:style>
  <w:style w:type="paragraph" w:styleId="a4">
    <w:name w:val="Normal (Web)"/>
    <w:basedOn w:val="a"/>
    <w:uiPriority w:val="99"/>
    <w:unhideWhenUsed/>
    <w:rsid w:val="00067270"/>
    <w:pPr>
      <w:spacing w:before="30" w:after="0" w:line="312" w:lineRule="atLeast"/>
      <w:ind w:firstLine="2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marg">
    <w:name w:val="no_marg"/>
    <w:basedOn w:val="a"/>
    <w:rsid w:val="00067270"/>
    <w:pPr>
      <w:spacing w:before="300" w:after="0" w:line="312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rsid w:val="003456BB"/>
    <w:pPr>
      <w:tabs>
        <w:tab w:val="left" w:pos="36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rsid w:val="003456BB"/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59"/>
    <w:rsid w:val="001A37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62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2D8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62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62D8F"/>
  </w:style>
  <w:style w:type="paragraph" w:styleId="aa">
    <w:name w:val="footer"/>
    <w:basedOn w:val="a"/>
    <w:link w:val="ab"/>
    <w:uiPriority w:val="99"/>
    <w:semiHidden/>
    <w:unhideWhenUsed/>
    <w:rsid w:val="00662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62D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радота</dc:creator>
  <cp:lastModifiedBy>сс</cp:lastModifiedBy>
  <cp:revision>2</cp:revision>
  <cp:lastPrinted>2017-08-22T11:05:00Z</cp:lastPrinted>
  <dcterms:created xsi:type="dcterms:W3CDTF">2017-08-23T05:52:00Z</dcterms:created>
  <dcterms:modified xsi:type="dcterms:W3CDTF">2017-08-23T05:52:00Z</dcterms:modified>
</cp:coreProperties>
</file>